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C2" w:rsidRPr="00187C6F" w:rsidRDefault="006E1EC2" w:rsidP="001B0906">
      <w:pPr>
        <w:spacing w:after="0" w:line="240" w:lineRule="auto"/>
        <w:ind w:right="-17"/>
        <w:jc w:val="right"/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</w:pPr>
      <w:r w:rsidRPr="00187C6F"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  <w:t>Formato 3</w:t>
      </w:r>
    </w:p>
    <w:p w:rsidR="001B0906" w:rsidRPr="00DB05CD" w:rsidRDefault="001B0906" w:rsidP="001B0906">
      <w:pPr>
        <w:spacing w:after="0" w:line="240" w:lineRule="auto"/>
        <w:ind w:right="-17"/>
        <w:jc w:val="center"/>
        <w:rPr>
          <w:rFonts w:ascii="Montserrat Medium" w:eastAsia="Arial" w:hAnsi="Montserrat Medium" w:cs="Arial"/>
          <w:b/>
          <w:bCs/>
          <w:spacing w:val="1"/>
          <w:sz w:val="24"/>
          <w:szCs w:val="24"/>
        </w:rPr>
      </w:pPr>
    </w:p>
    <w:p w:rsidR="006E1EC2" w:rsidRPr="00DB05CD" w:rsidRDefault="006E1EC2" w:rsidP="001B0906">
      <w:pPr>
        <w:spacing w:after="0" w:line="240" w:lineRule="auto"/>
        <w:ind w:right="-17"/>
        <w:jc w:val="center"/>
        <w:rPr>
          <w:rFonts w:ascii="Montserrat ExtraBold" w:eastAsia="Arial" w:hAnsi="Montserrat ExtraBold" w:cs="Arial"/>
          <w:sz w:val="24"/>
          <w:szCs w:val="24"/>
        </w:rPr>
      </w:pPr>
      <w:r w:rsidRPr="00DB05CD">
        <w:rPr>
          <w:rFonts w:ascii="Montserrat ExtraBold" w:eastAsia="Arial" w:hAnsi="Montserrat ExtraBold" w:cs="Arial"/>
          <w:b/>
          <w:bCs/>
          <w:spacing w:val="1"/>
          <w:sz w:val="24"/>
          <w:szCs w:val="24"/>
        </w:rPr>
        <w:t>PROGRAMA PARA EL DESARROLLO PROFESIONAL DOCENTE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 xml:space="preserve">, </w:t>
      </w:r>
      <w:r w:rsidRPr="00DB05CD">
        <w:rPr>
          <w:rFonts w:ascii="Montserrat ExtraBold" w:eastAsia="Arial" w:hAnsi="Montserrat ExtraBold" w:cs="Arial"/>
          <w:b/>
          <w:spacing w:val="4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5"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-2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U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RI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</w:p>
    <w:p w:rsidR="001B0906" w:rsidRPr="00DB05CD" w:rsidRDefault="001B0906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spacing w:val="-5"/>
          <w:sz w:val="24"/>
          <w:szCs w:val="24"/>
        </w:rPr>
      </w:pPr>
    </w:p>
    <w:p w:rsidR="006E1EC2" w:rsidRPr="00DB05CD" w:rsidRDefault="006E1EC2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w w:val="99"/>
          <w:sz w:val="24"/>
          <w:szCs w:val="24"/>
        </w:rPr>
      </w:pP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8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G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RO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pacing w:val="4"/>
          <w:sz w:val="24"/>
          <w:szCs w:val="24"/>
        </w:rPr>
        <w:t>M</w:t>
      </w:r>
      <w:r w:rsidRPr="00DB05CD">
        <w:rPr>
          <w:rFonts w:ascii="Montserrat ExtraBold" w:eastAsia="Arial" w:hAnsi="Montserrat ExtraBold" w:cs="Arial"/>
          <w:b/>
          <w:spacing w:val="-3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É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DB05CD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N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5"/>
          <w:sz w:val="24"/>
          <w:szCs w:val="24"/>
        </w:rPr>
        <w:t>Í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20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w w:val="99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1"/>
          <w:w w:val="99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5"/>
          <w:w w:val="99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5"/>
          <w:w w:val="99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>L</w:t>
      </w:r>
    </w:p>
    <w:p w:rsidR="001B0906" w:rsidRPr="00DB05CD" w:rsidRDefault="001B0906" w:rsidP="001B0906">
      <w:pPr>
        <w:spacing w:after="0" w:line="240" w:lineRule="auto"/>
        <w:ind w:right="72"/>
        <w:jc w:val="center"/>
        <w:rPr>
          <w:rFonts w:ascii="Montserrat Medium" w:eastAsia="Arial" w:hAnsi="Montserrat Medium" w:cs="Arial"/>
          <w:sz w:val="24"/>
          <w:szCs w:val="24"/>
        </w:rPr>
      </w:pPr>
    </w:p>
    <w:p w:rsidR="000A5DED" w:rsidRPr="00DB05CD" w:rsidRDefault="006E1EC2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-7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GEN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ES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pacing w:val="-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M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ITÉ</w:t>
      </w:r>
      <w:r w:rsidRPr="00DB05CD">
        <w:rPr>
          <w:rFonts w:ascii="Montserrat Medium" w:eastAsia="Tahoma" w:hAnsi="Montserrat Medium" w:cs="Tahoma"/>
          <w:b/>
          <w:spacing w:val="-8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A5DED" w:rsidRPr="00DB05CD" w:rsidTr="007C7699">
        <w:tc>
          <w:tcPr>
            <w:tcW w:w="4697" w:type="dxa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DB05CD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DB05CD">
              <w:rPr>
                <w:rFonts w:ascii="Montserrat Medium" w:eastAsia="Tahoma" w:hAnsi="Montserrat Medium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Co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m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ité</w:t>
            </w:r>
            <w:r w:rsidRPr="00DB05CD">
              <w:rPr>
                <w:rFonts w:ascii="Montserrat Medium" w:eastAsia="Tahoma" w:hAnsi="Montserrat Medium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t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loría</w:t>
            </w:r>
            <w:r w:rsidRPr="00DB05CD">
              <w:rPr>
                <w:rFonts w:ascii="Montserrat Medium" w:eastAsia="Tahoma" w:hAnsi="Montserrat Medium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oc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Fec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h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conformación</w:t>
            </w: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9395" w:type="dxa"/>
            <w:gridSpan w:val="2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Nú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me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ro</w:t>
            </w:r>
            <w:r w:rsidRPr="00DB05CD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gis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t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o:</w:t>
            </w: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0A5DED" w:rsidRPr="00DB05CD" w:rsidRDefault="000A5DED" w:rsidP="000A5DED">
      <w:pPr>
        <w:pStyle w:val="Prrafodelista"/>
        <w:jc w:val="both"/>
        <w:rPr>
          <w:rFonts w:ascii="Montserrat Medium" w:eastAsia="Tahoma" w:hAnsi="Montserrat Medium" w:cs="Tahoma"/>
          <w:sz w:val="20"/>
          <w:szCs w:val="20"/>
        </w:rPr>
      </w:pPr>
    </w:p>
    <w:p w:rsidR="000A5DED" w:rsidRPr="00DB05CD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DA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-5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DEL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Y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 xml:space="preserve">O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V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9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DEL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G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0A5DED" w:rsidRPr="00DB05CD" w:rsidTr="007C7699">
        <w:tc>
          <w:tcPr>
            <w:tcW w:w="9395" w:type="dxa"/>
            <w:gridSpan w:val="4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DB05CD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y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ri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p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ión</w:t>
            </w:r>
            <w:r w:rsidRPr="00DB05CD">
              <w:rPr>
                <w:rFonts w:ascii="Montserrat Medium" w:eastAsia="Tahoma" w:hAnsi="Montserrat Medium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po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y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serv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io</w:t>
            </w:r>
            <w:r w:rsidRPr="00DB05CD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que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:</w:t>
            </w:r>
          </w:p>
        </w:tc>
      </w:tr>
      <w:tr w:rsidR="000A5DED" w:rsidRPr="00DB05CD" w:rsidTr="007C7699">
        <w:tc>
          <w:tcPr>
            <w:tcW w:w="9395" w:type="dxa"/>
            <w:gridSpan w:val="4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3131" w:type="dxa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</w:tr>
      <w:tr w:rsidR="000A5DED" w:rsidRPr="00DB05CD" w:rsidTr="007C7699">
        <w:tc>
          <w:tcPr>
            <w:tcW w:w="3131" w:type="dxa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Monto a Vigilar:</w:t>
            </w:r>
          </w:p>
        </w:tc>
      </w:tr>
      <w:tr w:rsidR="000A5DED" w:rsidRPr="00DB05CD" w:rsidTr="007C7699">
        <w:tc>
          <w:tcPr>
            <w:tcW w:w="4697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Periodo de Ejecución:</w:t>
            </w: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0A5DED" w:rsidRPr="00DB05CD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DATOS DE LOS BENEFICIARIOS DEL PROGRAMA EN EL EJERCICIO FISCAL 2019</w:t>
      </w:r>
    </w:p>
    <w:p w:rsidR="000A5DED" w:rsidRPr="00DB05CD" w:rsidRDefault="000A5DED" w:rsidP="000A5DED">
      <w:pPr>
        <w:spacing w:after="0" w:line="240" w:lineRule="auto"/>
        <w:ind w:left="567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tbl>
      <w:tblPr>
        <w:tblStyle w:val="Tabladecuadrcula4"/>
        <w:tblW w:w="4977" w:type="pct"/>
        <w:tblLook w:val="04A0" w:firstRow="1" w:lastRow="0" w:firstColumn="1" w:lastColumn="0" w:noHBand="0" w:noVBand="1"/>
      </w:tblPr>
      <w:tblGrid>
        <w:gridCol w:w="3723"/>
        <w:gridCol w:w="1080"/>
        <w:gridCol w:w="990"/>
        <w:gridCol w:w="3559"/>
      </w:tblGrid>
      <w:tr w:rsidR="006C6D56" w:rsidRPr="00DB05CD" w:rsidTr="0009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Nombre de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beneficiario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>(</w:t>
            </w: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>)</w:t>
            </w: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Sexo</w:t>
            </w:r>
          </w:p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(M/H)</w:t>
            </w:r>
          </w:p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Edad</w:t>
            </w: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Firma</w:t>
            </w:r>
          </w:p>
        </w:tc>
      </w:tr>
      <w:tr w:rsidR="006C6D56" w:rsidRPr="00DB05CD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</w:tbl>
    <w:p w:rsidR="000A5DED" w:rsidRPr="00DB05CD" w:rsidRDefault="000A5DED" w:rsidP="001B0906">
      <w:pPr>
        <w:spacing w:after="0" w:line="240" w:lineRule="auto"/>
        <w:ind w:left="567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p w:rsidR="001D006F" w:rsidRPr="00DB05CD" w:rsidRDefault="001D006F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NOM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B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0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OS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NTE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G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AN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ES</w:t>
      </w:r>
      <w:r w:rsidRPr="00DB05CD">
        <w:rPr>
          <w:rFonts w:ascii="Montserrat Medium" w:eastAsia="Tahoma" w:hAnsi="Montserrat Medium" w:cs="Tahoma"/>
          <w:b/>
          <w:spacing w:val="-13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EL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OMI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É</w:t>
      </w:r>
      <w:r w:rsidRPr="00DB05CD">
        <w:rPr>
          <w:rFonts w:ascii="Montserrat Medium" w:eastAsia="Tahoma" w:hAnsi="Montserrat Medium" w:cs="Tahoma"/>
          <w:b/>
          <w:spacing w:val="-8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 xml:space="preserve"> 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IAL</w:t>
      </w:r>
      <w:r w:rsidR="000A5DE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 xml:space="preserve"> (</w:t>
      </w:r>
      <w:r w:rsidR="00DB05C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que fueron seleccionados, no importa que se repitan los nombres con los de los beneficiarios</w:t>
      </w:r>
      <w:r w:rsidR="000A5DE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)</w:t>
      </w:r>
    </w:p>
    <w:p w:rsidR="000A5DED" w:rsidRPr="00DB05CD" w:rsidRDefault="000A5DED" w:rsidP="000A5DED">
      <w:pPr>
        <w:pStyle w:val="Prrafodelista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tbl>
      <w:tblPr>
        <w:tblStyle w:val="Tabladecuadrcula4"/>
        <w:tblW w:w="9486" w:type="dxa"/>
        <w:tblLook w:val="04A0" w:firstRow="1" w:lastRow="0" w:firstColumn="1" w:lastColumn="0" w:noHBand="0" w:noVBand="1"/>
      </w:tblPr>
      <w:tblGrid>
        <w:gridCol w:w="2421"/>
        <w:gridCol w:w="2198"/>
        <w:gridCol w:w="781"/>
        <w:gridCol w:w="756"/>
        <w:gridCol w:w="1075"/>
        <w:gridCol w:w="1076"/>
        <w:gridCol w:w="1179"/>
      </w:tblGrid>
      <w:tr w:rsidR="00CE10B3" w:rsidRPr="00DB05CD" w:rsidTr="00CE1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Nombre de los Contralores Sociales</w:t>
            </w: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Sexo</w:t>
            </w:r>
          </w:p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(M/H)</w:t>
            </w:r>
          </w:p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Edad</w:t>
            </w: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>
              <w:rPr>
                <w:rFonts w:ascii="Montserrat Medium" w:eastAsia="Tahoma" w:hAnsi="Montserrat Medium" w:cs="Tahoma"/>
                <w:sz w:val="20"/>
                <w:szCs w:val="20"/>
              </w:rPr>
              <w:t>CURP</w:t>
            </w: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Cargo</w:t>
            </w: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Firma</w:t>
            </w:r>
          </w:p>
        </w:tc>
      </w:tr>
      <w:tr w:rsidR="00CE10B3" w:rsidRPr="00DB05CD" w:rsidTr="00CE1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</w:tbl>
    <w:p w:rsidR="00C1484B" w:rsidRPr="00DB05CD" w:rsidRDefault="00C1484B" w:rsidP="001B0906">
      <w:pPr>
        <w:spacing w:after="0" w:line="240" w:lineRule="auto"/>
        <w:jc w:val="both"/>
        <w:rPr>
          <w:rFonts w:ascii="Montserrat Medium" w:eastAsia="Tahoma" w:hAnsi="Montserrat Medium" w:cs="Tahoma"/>
          <w:b/>
          <w:position w:val="-1"/>
          <w:sz w:val="18"/>
          <w:szCs w:val="18"/>
        </w:rPr>
      </w:pPr>
    </w:p>
    <w:p w:rsidR="000A5DED" w:rsidRPr="00DB05CD" w:rsidRDefault="001B0906" w:rsidP="000A5DED">
      <w:pPr>
        <w:pStyle w:val="Prrafodelista"/>
        <w:numPr>
          <w:ilvl w:val="0"/>
          <w:numId w:val="3"/>
        </w:numPr>
        <w:rPr>
          <w:rFonts w:ascii="Montserrat Medium" w:eastAsia="Tahoma" w:hAnsi="Montserrat Medium" w:cs="Tahoma"/>
          <w:b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F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U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N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NES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Y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M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OMISOS</w:t>
      </w:r>
      <w:r w:rsidRPr="00DB05CD">
        <w:rPr>
          <w:rFonts w:ascii="Montserrat Medium" w:eastAsia="Tahoma" w:hAnsi="Montserrat Medium" w:cs="Tahoma"/>
          <w:b/>
          <w:spacing w:val="-13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Q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U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5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IZ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Á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 xml:space="preserve">EL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MITÉ</w:t>
      </w:r>
      <w:r w:rsidRPr="00DB05CD">
        <w:rPr>
          <w:rFonts w:ascii="Montserrat Medium" w:eastAsia="Tahoma" w:hAnsi="Montserrat Medium" w:cs="Tahoma"/>
          <w:b/>
          <w:spacing w:val="-7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 xml:space="preserve"> 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OR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Í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-13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IAL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 xml:space="preserve"> (Marque con una </w:t>
      </w:r>
      <w:r w:rsidR="00DB05CD" w:rsidRPr="00DB05CD">
        <w:rPr>
          <w:rFonts w:ascii="Montserrat Medium" w:eastAsia="Tahoma" w:hAnsi="Montserrat Medium" w:cs="Tahoma"/>
          <w:b/>
          <w:sz w:val="22"/>
          <w:szCs w:val="20"/>
        </w:rPr>
        <w:t>“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>X</w:t>
      </w:r>
      <w:r w:rsidR="00DB05CD" w:rsidRPr="00DB05CD">
        <w:rPr>
          <w:rFonts w:ascii="Montserrat Medium" w:eastAsia="Tahoma" w:hAnsi="Montserrat Medium" w:cs="Tahoma"/>
          <w:b/>
          <w:sz w:val="22"/>
          <w:szCs w:val="20"/>
        </w:rPr>
        <w:t>”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 xml:space="preserve"> la o las Actividades que desarrollarán los comités)</w:t>
      </w:r>
    </w:p>
    <w:p w:rsidR="001B0906" w:rsidRPr="00DB05CD" w:rsidRDefault="000A5DED" w:rsidP="00DB05CD">
      <w:pPr>
        <w:pStyle w:val="Prrafodelista"/>
        <w:rPr>
          <w:rFonts w:ascii="Montserrat Medium" w:eastAsia="Tahoma" w:hAnsi="Montserrat Medium" w:cs="Tahoma"/>
          <w:b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603"/>
      </w:tblGrid>
      <w:tr w:rsidR="001B0906" w:rsidRPr="00832722" w:rsidTr="001B0906">
        <w:tc>
          <w:tcPr>
            <w:tcW w:w="7792" w:type="dxa"/>
            <w:shd w:val="clear" w:color="auto" w:fill="BFBFBF" w:themeFill="background1" w:themeFillShade="BF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  <w:r w:rsidRPr="00832722">
              <w:rPr>
                <w:rFonts w:ascii="Montserrat Medium" w:eastAsia="Tahoma" w:hAnsi="Montserrat Medium" w:cs="Tahoma"/>
                <w:b/>
                <w:sz w:val="18"/>
                <w:szCs w:val="18"/>
              </w:rPr>
              <w:t>Funciones: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  <w:r w:rsidRPr="00832722">
              <w:rPr>
                <w:rFonts w:ascii="Montserrat Medium" w:eastAsia="Tahoma" w:hAnsi="Montserrat Medium" w:cs="Tahoma"/>
                <w:b/>
                <w:sz w:val="18"/>
                <w:szCs w:val="18"/>
              </w:rPr>
              <w:t>Seleccione las que deseen</w:t>
            </w: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Solicitar la información pública relacionada con la operación del programa.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difunda información suficiente, veraz y oportuna sobre la operación del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difunda el padrón de beneficiarios.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los beneficiarios del programa federal cumplan con los requisitos para tener ese carácter.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cumpla con los periodos de ejecución de las obras o de la entrega de los apoyos o servicios.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exista documentación comprobatoria del ejercicio de los recursos públicos y de la entrega de las obras, apoyos o servicios.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el programa federal no se utilice con fines políticos, electorales, de lucro u otros distintos al objeto del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lastRenderedPageBreak/>
              <w:t>Vigilar que el programa federal no sea aplicado afectando la igualdad entre mujeres y hombres.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las autoridades competentes den atención a las quejas y denuncias relacionadas con 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Registrar en los informes los resultados de las actividades de contraloría social realizadas, así como dar seguimiento, en su caso, a los mismos (antes cédulas).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Recibir las quejas y denuncias sobre la aplicación y ejecución de los programas federales.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ind w:hanging="502"/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Recibir las quejas y denuncias que puedan dar lugar al financiamiento de responsabilidades administrativas, civiles o penales relacionadas con los programas federales, así como turnarlas a las autoridades competentes para su atención.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</w:tbl>
    <w:p w:rsidR="00DB05CD" w:rsidRPr="00DB05CD" w:rsidRDefault="001B0906" w:rsidP="00A054BC">
      <w:pPr>
        <w:ind w:right="-36"/>
        <w:rPr>
          <w:rFonts w:ascii="Montserrat Medium" w:eastAsia="Tahoma" w:hAnsi="Montserrat Medium" w:cs="Tahoma"/>
          <w:b/>
          <w:sz w:val="18"/>
          <w:szCs w:val="18"/>
        </w:rPr>
      </w:pPr>
      <w:r w:rsidRPr="00DB05CD">
        <w:rPr>
          <w:rFonts w:ascii="Montserrat Medium" w:eastAsia="Tahoma" w:hAnsi="Montserrat Medium" w:cs="Tahoma"/>
          <w:b/>
          <w:sz w:val="18"/>
          <w:szCs w:val="18"/>
        </w:rPr>
        <w:t xml:space="preserve"> </w:t>
      </w:r>
    </w:p>
    <w:p w:rsidR="00A054BC" w:rsidRPr="00832722" w:rsidRDefault="00A054BC" w:rsidP="00DB05CD">
      <w:pPr>
        <w:pStyle w:val="Prrafodelista"/>
        <w:numPr>
          <w:ilvl w:val="0"/>
          <w:numId w:val="3"/>
        </w:numPr>
        <w:ind w:right="-36"/>
        <w:rPr>
          <w:rFonts w:ascii="Montserrat Medium" w:eastAsia="Tahoma" w:hAnsi="Montserrat Medium" w:cs="Tahoma"/>
          <w:b/>
          <w:sz w:val="16"/>
          <w:szCs w:val="18"/>
        </w:rPr>
      </w:pPr>
      <w:r w:rsidRPr="00DB05CD">
        <w:rPr>
          <w:rFonts w:ascii="Montserrat Medium" w:eastAsia="Tahoma" w:hAnsi="Montserrat Medium" w:cs="Tahoma"/>
          <w:b/>
          <w:sz w:val="22"/>
        </w:rPr>
        <w:t>M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ANI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M</w:t>
      </w:r>
      <w:r w:rsidRPr="00DB05CD">
        <w:rPr>
          <w:rFonts w:ascii="Montserrat Medium" w:eastAsia="Tahoma" w:hAnsi="Montserrat Medium" w:cs="Tahoma"/>
          <w:b/>
          <w:sz w:val="22"/>
        </w:rPr>
        <w:t>OS</w:t>
      </w:r>
      <w:r w:rsidRPr="00DB05CD">
        <w:rPr>
          <w:rFonts w:ascii="Montserrat Medium" w:eastAsia="Tahoma" w:hAnsi="Montserrat Medium" w:cs="Tahoma"/>
          <w:b/>
          <w:spacing w:val="-14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 IN</w:t>
      </w:r>
      <w:r w:rsidRPr="00DB05CD">
        <w:rPr>
          <w:rFonts w:ascii="Montserrat Medium" w:eastAsia="Tahoma" w:hAnsi="Montserrat Medium" w:cs="Tahoma"/>
          <w:b/>
          <w:spacing w:val="3"/>
          <w:sz w:val="22"/>
        </w:rPr>
        <w:t>S</w:t>
      </w:r>
      <w:r w:rsidRPr="00DB05CD">
        <w:rPr>
          <w:rFonts w:ascii="Montserrat Medium" w:eastAsia="Tahoma" w:hAnsi="Montserrat Medium" w:cs="Tahoma"/>
          <w:b/>
          <w:sz w:val="22"/>
        </w:rPr>
        <w:t>TR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U</w:t>
      </w:r>
      <w:r w:rsidRPr="00DB05CD">
        <w:rPr>
          <w:rFonts w:ascii="Montserrat Medium" w:eastAsia="Tahoma" w:hAnsi="Montserrat Medium" w:cs="Tahoma"/>
          <w:b/>
          <w:sz w:val="22"/>
        </w:rPr>
        <w:t>MENTOS</w:t>
      </w:r>
      <w:r w:rsidRPr="00DB05CD">
        <w:rPr>
          <w:rFonts w:ascii="Montserrat Medium" w:eastAsia="Tahoma" w:hAnsi="Montserrat Medium" w:cs="Tahoma"/>
          <w:b/>
          <w:spacing w:val="-15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QUE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U</w:t>
      </w:r>
      <w:r w:rsidRPr="00DB05CD">
        <w:rPr>
          <w:rFonts w:ascii="Montserrat Medium" w:eastAsia="Tahoma" w:hAnsi="Montserrat Medium" w:cs="Tahoma"/>
          <w:b/>
          <w:spacing w:val="3"/>
          <w:sz w:val="22"/>
        </w:rPr>
        <w:t>T</w:t>
      </w:r>
      <w:r w:rsidRPr="00DB05CD">
        <w:rPr>
          <w:rFonts w:ascii="Montserrat Medium" w:eastAsia="Tahoma" w:hAnsi="Montserrat Medium" w:cs="Tahoma"/>
          <w:b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Z</w:t>
      </w:r>
      <w:r w:rsidRPr="00DB05CD">
        <w:rPr>
          <w:rFonts w:ascii="Montserrat Medium" w:eastAsia="Tahoma" w:hAnsi="Montserrat Medium" w:cs="Tahoma"/>
          <w:b/>
          <w:sz w:val="22"/>
        </w:rPr>
        <w:t>ARÁ</w:t>
      </w:r>
      <w:r w:rsidRPr="00DB05CD">
        <w:rPr>
          <w:rFonts w:ascii="Montserrat Medium" w:eastAsia="Tahoma" w:hAnsi="Montserrat Medium" w:cs="Tahoma"/>
          <w:b/>
          <w:spacing w:val="-11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P</w:t>
      </w:r>
      <w:r w:rsidRPr="00DB05CD">
        <w:rPr>
          <w:rFonts w:ascii="Montserrat Medium" w:eastAsia="Tahoma" w:hAnsi="Montserrat Medium" w:cs="Tahoma"/>
          <w:b/>
          <w:sz w:val="22"/>
        </w:rPr>
        <w:t>ARA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EL</w:t>
      </w:r>
      <w:r w:rsidRPr="00DB05CD">
        <w:rPr>
          <w:rFonts w:ascii="Montserrat Medium" w:eastAsia="Tahoma" w:hAnsi="Montserrat Medium" w:cs="Tahoma"/>
          <w:b/>
          <w:spacing w:val="-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J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R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IO</w:t>
      </w:r>
      <w:r w:rsidRPr="00DB05CD">
        <w:rPr>
          <w:rFonts w:ascii="Montserrat Medium" w:eastAsia="Tahoma" w:hAnsi="Montserrat Medium" w:cs="Tahoma"/>
          <w:b/>
          <w:spacing w:val="-10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DE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z w:val="22"/>
        </w:rPr>
        <w:t>AS ACTI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V</w:t>
      </w:r>
      <w:r w:rsidRPr="00DB05CD">
        <w:rPr>
          <w:rFonts w:ascii="Montserrat Medium" w:eastAsia="Tahoma" w:hAnsi="Montserrat Medium" w:cs="Tahoma"/>
          <w:b/>
          <w:sz w:val="22"/>
        </w:rPr>
        <w:t>IDA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D</w:t>
      </w:r>
      <w:r w:rsidRPr="00DB05CD">
        <w:rPr>
          <w:rFonts w:ascii="Montserrat Medium" w:eastAsia="Tahoma" w:hAnsi="Montserrat Medium" w:cs="Tahoma"/>
          <w:b/>
          <w:sz w:val="22"/>
        </w:rPr>
        <w:t>ES</w:t>
      </w:r>
      <w:r w:rsidRPr="00DB05CD">
        <w:rPr>
          <w:rFonts w:ascii="Montserrat Medium" w:eastAsia="Tahoma" w:hAnsi="Montserrat Medium" w:cs="Tahoma"/>
          <w:b/>
          <w:spacing w:val="-1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EL</w:t>
      </w:r>
      <w:r w:rsidRPr="00DB05CD">
        <w:rPr>
          <w:rFonts w:ascii="Montserrat Medium" w:eastAsia="Tahoma" w:hAnsi="Montserrat Medium" w:cs="Tahoma"/>
          <w:b/>
          <w:spacing w:val="-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z w:val="22"/>
        </w:rPr>
        <w:t>MI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T</w:t>
      </w:r>
      <w:r w:rsidRPr="00DB05CD">
        <w:rPr>
          <w:rFonts w:ascii="Montserrat Medium" w:eastAsia="Tahoma" w:hAnsi="Montserrat Medium" w:cs="Tahoma"/>
          <w:b/>
          <w:sz w:val="22"/>
        </w:rPr>
        <w:t>É</w:t>
      </w:r>
      <w:r w:rsidRPr="00DB05CD">
        <w:rPr>
          <w:rFonts w:ascii="Montserrat Medium" w:eastAsia="Tahoma" w:hAnsi="Montserrat Medium" w:cs="Tahoma"/>
          <w:b/>
          <w:spacing w:val="-9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 xml:space="preserve"> C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z w:val="22"/>
        </w:rPr>
        <w:t>NTRA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z w:val="22"/>
        </w:rPr>
        <w:t>O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R</w:t>
      </w:r>
      <w:r w:rsidRPr="00DB05CD">
        <w:rPr>
          <w:rFonts w:ascii="Montserrat Medium" w:eastAsia="Tahoma" w:hAnsi="Montserrat Medium" w:cs="Tahoma"/>
          <w:b/>
          <w:sz w:val="22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IAL</w:t>
      </w:r>
      <w:r w:rsidR="00832722">
        <w:rPr>
          <w:rFonts w:ascii="Montserrat Medium" w:eastAsia="Tahoma" w:hAnsi="Montserrat Medium" w:cs="Tahoma"/>
          <w:b/>
          <w:sz w:val="22"/>
        </w:rPr>
        <w:t xml:space="preserve"> (colocar cuáles serán los instrumentos o medios con lo que el comité desarrollara sus actividades, es decir, a través de correo electrónico, oficio, escrito libre, etc.)</w:t>
      </w:r>
      <w:r w:rsidR="00DB05CD" w:rsidRPr="00DB05CD">
        <w:rPr>
          <w:rFonts w:ascii="Montserrat Medium" w:eastAsia="Tahoma" w:hAnsi="Montserrat Medium" w:cs="Tahoma"/>
          <w:b/>
          <w:sz w:val="22"/>
        </w:rPr>
        <w:t xml:space="preserve"> </w:t>
      </w:r>
    </w:p>
    <w:p w:rsidR="00832722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:rsidR="00832722" w:rsidRPr="00832722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:rsidR="00DB05CD" w:rsidRPr="00DB05CD" w:rsidRDefault="00DB05CD" w:rsidP="00DB05CD">
      <w:pPr>
        <w:pStyle w:val="Prrafodelista"/>
        <w:ind w:right="-36"/>
        <w:rPr>
          <w:rFonts w:ascii="Montserrat Medium" w:eastAsia="Tahoma" w:hAnsi="Montserrat Medium" w:cs="Tahoma"/>
          <w:b/>
          <w:sz w:val="18"/>
          <w:szCs w:val="18"/>
        </w:rPr>
      </w:pPr>
    </w:p>
    <w:p w:rsidR="00DB05CD" w:rsidRPr="00DB05CD" w:rsidRDefault="00DB05CD" w:rsidP="00DB05CD">
      <w:pPr>
        <w:pStyle w:val="Prrafodelista"/>
        <w:numPr>
          <w:ilvl w:val="0"/>
          <w:numId w:val="3"/>
        </w:numPr>
        <w:ind w:right="-36"/>
        <w:rPr>
          <w:rFonts w:ascii="Montserrat Medium" w:eastAsia="Tahoma" w:hAnsi="Montserrat Medium" w:cs="Tahoma"/>
          <w:b/>
          <w:sz w:val="22"/>
        </w:rPr>
      </w:pPr>
      <w:r w:rsidRPr="00DB05CD">
        <w:rPr>
          <w:rFonts w:ascii="Montserrat Medium" w:eastAsia="Tahoma" w:hAnsi="Montserrat Medium" w:cs="Tahoma"/>
          <w:b/>
          <w:sz w:val="22"/>
        </w:rPr>
        <w:t xml:space="preserve">FIRMAS DE LOS RESPONSABLES DE LAS ACTIVIDADES DE CONTRALORÍA SOCIAL </w:t>
      </w:r>
    </w:p>
    <w:p w:rsidR="001B0906" w:rsidRDefault="001B0906" w:rsidP="001B0906">
      <w:pPr>
        <w:spacing w:after="0" w:line="240" w:lineRule="auto"/>
        <w:rPr>
          <w:rFonts w:ascii="Montserrat Medium" w:hAnsi="Montserrat Medium"/>
        </w:rPr>
      </w:pPr>
    </w:p>
    <w:p w:rsidR="00832722" w:rsidRPr="00DB05CD" w:rsidRDefault="00832722" w:rsidP="001B0906">
      <w:pPr>
        <w:spacing w:after="0" w:line="240" w:lineRule="auto"/>
        <w:rPr>
          <w:rFonts w:ascii="Montserrat Medium" w:hAnsi="Montserrat Medium"/>
        </w:rPr>
      </w:pPr>
    </w:p>
    <w:p w:rsidR="00E7582B" w:rsidRPr="00DB05CD" w:rsidRDefault="00E7582B" w:rsidP="001B0906">
      <w:pPr>
        <w:spacing w:after="0" w:line="240" w:lineRule="auto"/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E7582B" w:rsidRPr="00DB05CD" w:rsidTr="00AE00D6">
        <w:tc>
          <w:tcPr>
            <w:tcW w:w="4697" w:type="dxa"/>
          </w:tcPr>
          <w:p w:rsidR="00E7582B" w:rsidRPr="00DB05CD" w:rsidRDefault="00E7582B" w:rsidP="00E7582B">
            <w:pPr>
              <w:spacing w:before="27"/>
              <w:ind w:right="-37"/>
              <w:jc w:val="both"/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</w:pP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y</w:t>
            </w:r>
            <w:r w:rsidRPr="00DB05CD">
              <w:rPr>
                <w:rFonts w:ascii="Montserrat Medium" w:eastAsia="Tahoma" w:hAnsi="Montserrat Medium" w:cs="Tahoma"/>
                <w:b/>
                <w:spacing w:val="-10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3"/>
                <w:sz w:val="19"/>
                <w:szCs w:val="19"/>
              </w:rPr>
              <w:t>f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ir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6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8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Re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s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p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s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de</w:t>
            </w:r>
            <w:r w:rsidRPr="00DB05CD">
              <w:rPr>
                <w:rFonts w:ascii="Montserrat Medium" w:eastAsia="Tahoma" w:hAnsi="Montserrat Medium" w:cs="Tahoma"/>
                <w:b/>
                <w:spacing w:val="-16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C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ntr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4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rí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 xml:space="preserve">a </w:t>
            </w:r>
          </w:p>
        </w:tc>
        <w:tc>
          <w:tcPr>
            <w:tcW w:w="4698" w:type="dxa"/>
          </w:tcPr>
          <w:p w:rsidR="00E7582B" w:rsidRPr="00DB05CD" w:rsidRDefault="00E7582B" w:rsidP="00E7582B">
            <w:pPr>
              <w:spacing w:before="27"/>
              <w:ind w:right="-37"/>
              <w:jc w:val="both"/>
              <w:rPr>
                <w:rFonts w:ascii="Montserrat Medium" w:eastAsia="Tahoma" w:hAnsi="Montserrat Medium" w:cs="Tahoma"/>
                <w:sz w:val="19"/>
                <w:szCs w:val="19"/>
              </w:rPr>
            </w:pP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y</w:t>
            </w:r>
            <w:r w:rsidRPr="00DB05CD">
              <w:rPr>
                <w:rFonts w:ascii="Montserrat Medium" w:eastAsia="Tahoma" w:hAnsi="Montserrat Medium" w:cs="Tahoma"/>
                <w:b/>
                <w:spacing w:val="-10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3"/>
                <w:sz w:val="19"/>
                <w:szCs w:val="19"/>
              </w:rPr>
              <w:t>F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6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8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nte</w:t>
            </w:r>
            <w:r w:rsidRPr="00DB05CD">
              <w:rPr>
                <w:rFonts w:ascii="Montserrat Medium" w:eastAsia="Tahoma" w:hAnsi="Montserrat Medium" w:cs="Tahoma"/>
                <w:b/>
                <w:spacing w:val="-3"/>
                <w:w w:val="93"/>
                <w:sz w:val="19"/>
                <w:szCs w:val="19"/>
              </w:rPr>
              <w:t>g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ante</w:t>
            </w:r>
            <w:r w:rsidRPr="00DB05CD">
              <w:rPr>
                <w:rFonts w:ascii="Montserrat Medium" w:eastAsia="Tahoma" w:hAnsi="Montserrat Medium" w:cs="Tahoma"/>
                <w:b/>
                <w:spacing w:val="12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9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C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sz w:val="19"/>
                <w:szCs w:val="19"/>
              </w:rPr>
              <w:t>om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té</w:t>
            </w:r>
          </w:p>
        </w:tc>
      </w:tr>
    </w:tbl>
    <w:p w:rsidR="00E7582B" w:rsidRPr="00DB05CD" w:rsidRDefault="00E7582B" w:rsidP="002C482F">
      <w:pPr>
        <w:spacing w:after="0" w:line="240" w:lineRule="auto"/>
        <w:rPr>
          <w:rFonts w:ascii="Montserrat Medium" w:hAnsi="Montserrat Medium"/>
        </w:rPr>
      </w:pPr>
      <w:bookmarkStart w:id="0" w:name="_GoBack"/>
      <w:bookmarkEnd w:id="0"/>
    </w:p>
    <w:sectPr w:rsidR="00E7582B" w:rsidRPr="00DB05CD" w:rsidSect="00C142A3">
      <w:headerReference w:type="default" r:id="rId7"/>
      <w:footerReference w:type="default" r:id="rId8"/>
      <w:pgSz w:w="12240" w:h="15840"/>
      <w:pgMar w:top="2268" w:right="1701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D8" w:rsidRDefault="006E4DD8" w:rsidP="003146B4">
      <w:pPr>
        <w:spacing w:after="0" w:line="240" w:lineRule="auto"/>
      </w:pPr>
      <w:r>
        <w:separator/>
      </w:r>
    </w:p>
  </w:endnote>
  <w:endnote w:type="continuationSeparator" w:id="0">
    <w:p w:rsidR="006E4DD8" w:rsidRDefault="006E4DD8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B52" w:rsidRDefault="00CD6B52" w:rsidP="00CD6B52">
    <w:pPr>
      <w:pStyle w:val="Piedepgina"/>
    </w:pPr>
    <w:r>
      <w:t>Formatos para el ejercicio fiscal 2020</w:t>
    </w:r>
    <w:r>
      <w:tab/>
    </w:r>
    <w:r>
      <w:tab/>
    </w:r>
    <w:sdt>
      <w:sdtPr>
        <w:id w:val="16586408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48C4" w:rsidRPr="000D48C4">
          <w:rPr>
            <w:noProof/>
            <w:lang w:val="es-ES"/>
          </w:rPr>
          <w:t>3</w:t>
        </w:r>
        <w:r>
          <w:fldChar w:fldCharType="end"/>
        </w:r>
      </w:sdtContent>
    </w:sdt>
  </w:p>
  <w:p w:rsidR="000E0301" w:rsidRDefault="000E03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D8" w:rsidRDefault="006E4DD8" w:rsidP="003146B4">
      <w:pPr>
        <w:spacing w:after="0" w:line="240" w:lineRule="auto"/>
      </w:pPr>
      <w:r>
        <w:separator/>
      </w:r>
    </w:p>
  </w:footnote>
  <w:footnote w:type="continuationSeparator" w:id="0">
    <w:p w:rsidR="006E4DD8" w:rsidRDefault="006E4DD8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Default="00C142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EE6F32" wp14:editId="542C8889">
          <wp:simplePos x="0" y="0"/>
          <wp:positionH relativeFrom="page">
            <wp:align>center</wp:align>
          </wp:positionH>
          <wp:positionV relativeFrom="paragraph">
            <wp:posOffset>-9896</wp:posOffset>
          </wp:positionV>
          <wp:extent cx="6948000" cy="775099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775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9307D"/>
    <w:multiLevelType w:val="hybridMultilevel"/>
    <w:tmpl w:val="8EE8DEEC"/>
    <w:lvl w:ilvl="0" w:tplc="997A88D2">
      <w:start w:val="1"/>
      <w:numFmt w:val="upperRoman"/>
      <w:lvlText w:val="%1."/>
      <w:lvlJc w:val="right"/>
      <w:pPr>
        <w:ind w:left="720" w:hanging="360"/>
      </w:pPr>
      <w:rPr>
        <w:rFonts w:ascii="Montserrat Medium" w:hAnsi="Montserrat Medium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2FA"/>
    <w:multiLevelType w:val="hybridMultilevel"/>
    <w:tmpl w:val="6DE2E0DA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0A3343"/>
    <w:multiLevelType w:val="hybridMultilevel"/>
    <w:tmpl w:val="AAEA70D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D10D1"/>
    <w:multiLevelType w:val="hybridMultilevel"/>
    <w:tmpl w:val="AD146F8A"/>
    <w:lvl w:ilvl="0" w:tplc="FC561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97731"/>
    <w:rsid w:val="000A5DED"/>
    <w:rsid w:val="000B4953"/>
    <w:rsid w:val="000D48C4"/>
    <w:rsid w:val="000E0301"/>
    <w:rsid w:val="00117A0D"/>
    <w:rsid w:val="00187C6F"/>
    <w:rsid w:val="001B0906"/>
    <w:rsid w:val="001D006F"/>
    <w:rsid w:val="00211105"/>
    <w:rsid w:val="002454C7"/>
    <w:rsid w:val="00272387"/>
    <w:rsid w:val="002C482F"/>
    <w:rsid w:val="003146B4"/>
    <w:rsid w:val="0038523A"/>
    <w:rsid w:val="00431B20"/>
    <w:rsid w:val="004770FD"/>
    <w:rsid w:val="00570F75"/>
    <w:rsid w:val="006B0399"/>
    <w:rsid w:val="006C6D56"/>
    <w:rsid w:val="006E1EC2"/>
    <w:rsid w:val="006E4DD8"/>
    <w:rsid w:val="00832722"/>
    <w:rsid w:val="00863D6B"/>
    <w:rsid w:val="008A472C"/>
    <w:rsid w:val="008E110C"/>
    <w:rsid w:val="009B2831"/>
    <w:rsid w:val="00A054BC"/>
    <w:rsid w:val="00AB5202"/>
    <w:rsid w:val="00AE00D6"/>
    <w:rsid w:val="00B36F30"/>
    <w:rsid w:val="00C142A3"/>
    <w:rsid w:val="00C1484B"/>
    <w:rsid w:val="00C20DF9"/>
    <w:rsid w:val="00C44FB2"/>
    <w:rsid w:val="00CC41B9"/>
    <w:rsid w:val="00CD6B52"/>
    <w:rsid w:val="00CE0C7E"/>
    <w:rsid w:val="00CE10B3"/>
    <w:rsid w:val="00D40981"/>
    <w:rsid w:val="00DB05CD"/>
    <w:rsid w:val="00E7582B"/>
    <w:rsid w:val="00E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6E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1D006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1D00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2111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1B0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3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23</cp:revision>
  <dcterms:created xsi:type="dcterms:W3CDTF">2019-05-11T23:27:00Z</dcterms:created>
  <dcterms:modified xsi:type="dcterms:W3CDTF">2020-07-07T20:16:00Z</dcterms:modified>
</cp:coreProperties>
</file>